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77" w:rsidRPr="00D50134" w:rsidRDefault="00152177" w:rsidP="00D05DDA">
      <w:pPr>
        <w:shd w:val="clear" w:color="auto" w:fill="FFFFFF"/>
        <w:rPr>
          <w:rFonts w:ascii="Times New Roman" w:hAnsi="Times New Roman" w:cs="Times New Roman"/>
          <w:b/>
          <w:bCs/>
        </w:rPr>
      </w:pPr>
    </w:p>
    <w:tbl>
      <w:tblPr>
        <w:tblW w:w="18416" w:type="dxa"/>
        <w:tblLook w:val="01E0"/>
      </w:tblPr>
      <w:tblGrid>
        <w:gridCol w:w="11023"/>
        <w:gridCol w:w="7393"/>
      </w:tblGrid>
      <w:tr w:rsidR="00152177" w:rsidRPr="00D50134" w:rsidTr="00EB3AE2">
        <w:trPr>
          <w:trHeight w:val="3999"/>
        </w:trPr>
        <w:tc>
          <w:tcPr>
            <w:tcW w:w="11023" w:type="dxa"/>
          </w:tcPr>
          <w:p w:rsidR="00152177" w:rsidRPr="00D50134" w:rsidRDefault="00152177" w:rsidP="00EB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152177" w:rsidRPr="00D50134" w:rsidRDefault="00152177" w:rsidP="00D05DDA">
            <w:pPr>
              <w:shd w:val="clear" w:color="auto" w:fill="FFFFFF"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152177" w:rsidRPr="00D50134" w:rsidRDefault="00152177" w:rsidP="0015217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50134">
        <w:rPr>
          <w:rFonts w:ascii="Times New Roman" w:hAnsi="Times New Roman" w:cs="Times New Roman"/>
          <w:sz w:val="24"/>
          <w:szCs w:val="24"/>
        </w:rPr>
        <w:t>РАБОЧАЯ ПРОГРАММА УЧЕБНОГО КУРСА</w:t>
      </w:r>
    </w:p>
    <w:p w:rsidR="00152177" w:rsidRPr="00D50134" w:rsidRDefault="00152177" w:rsidP="00152177">
      <w:pPr>
        <w:shd w:val="clear" w:color="auto" w:fill="FFFFFF"/>
        <w:jc w:val="center"/>
        <w:rPr>
          <w:rFonts w:ascii="Times New Roman" w:hAnsi="Times New Roman" w:cs="Times New Roman"/>
          <w:bCs/>
        </w:rPr>
      </w:pPr>
    </w:p>
    <w:p w:rsidR="00152177" w:rsidRDefault="00152177" w:rsidP="00152177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ТЕХНОЛОГИЯ  2   </w:t>
      </w:r>
      <w:r w:rsidRPr="00D50134">
        <w:rPr>
          <w:rFonts w:ascii="Times New Roman" w:hAnsi="Times New Roman" w:cs="Times New Roman"/>
          <w:b/>
          <w:bCs/>
        </w:rPr>
        <w:t xml:space="preserve"> КЛАСС</w:t>
      </w:r>
    </w:p>
    <w:p w:rsidR="00152177" w:rsidRPr="00D50134" w:rsidRDefault="00152177" w:rsidP="00152177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РОГОВЦЕВА Н.И.</w:t>
      </w:r>
    </w:p>
    <w:p w:rsidR="00152177" w:rsidRPr="00D50134" w:rsidRDefault="00152177" w:rsidP="00152177">
      <w:pPr>
        <w:pStyle w:val="a9"/>
        <w:spacing w:before="0" w:beforeAutospacing="0" w:after="0" w:afterAutospacing="0"/>
        <w:jc w:val="center"/>
        <w:rPr>
          <w:b/>
        </w:rPr>
      </w:pPr>
    </w:p>
    <w:p w:rsidR="00152177" w:rsidRDefault="00152177" w:rsidP="00152177">
      <w:pPr>
        <w:jc w:val="right"/>
        <w:rPr>
          <w:rFonts w:ascii="Times New Roman" w:hAnsi="Times New Roman" w:cs="Times New Roman"/>
          <w:iCs/>
        </w:rPr>
      </w:pPr>
    </w:p>
    <w:p w:rsidR="00152177" w:rsidRDefault="00152177" w:rsidP="00AC71A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0A6B">
        <w:rPr>
          <w:rFonts w:ascii="Times New Roman" w:hAnsi="Times New Roman" w:cs="Times New Roman"/>
          <w:b/>
          <w:iCs/>
          <w:sz w:val="28"/>
          <w:szCs w:val="28"/>
        </w:rPr>
        <w:t>Составитель: учител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ь начальных классов </w:t>
      </w:r>
      <w:r w:rsidR="00AC71A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AC71A8">
        <w:rPr>
          <w:rFonts w:ascii="Times New Roman" w:hAnsi="Times New Roman" w:cs="Times New Roman"/>
          <w:b/>
          <w:iCs/>
          <w:sz w:val="28"/>
          <w:szCs w:val="28"/>
        </w:rPr>
        <w:t>Алибегова</w:t>
      </w:r>
      <w:proofErr w:type="spellEnd"/>
      <w:r w:rsidR="00AC71A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AC71A8">
        <w:rPr>
          <w:rFonts w:ascii="Times New Roman" w:hAnsi="Times New Roman" w:cs="Times New Roman"/>
          <w:b/>
          <w:iCs/>
          <w:sz w:val="28"/>
          <w:szCs w:val="28"/>
        </w:rPr>
        <w:t>Разият</w:t>
      </w:r>
      <w:proofErr w:type="spellEnd"/>
      <w:r w:rsidR="00AC71A8">
        <w:rPr>
          <w:rFonts w:ascii="Times New Roman" w:hAnsi="Times New Roman" w:cs="Times New Roman"/>
          <w:b/>
          <w:iCs/>
          <w:sz w:val="28"/>
          <w:szCs w:val="28"/>
        </w:rPr>
        <w:t xml:space="preserve"> М</w:t>
      </w:r>
    </w:p>
    <w:p w:rsidR="00152177" w:rsidRDefault="00152177" w:rsidP="0024101B">
      <w:pPr>
        <w:pStyle w:val="2"/>
        <w:spacing w:after="0" w:line="240" w:lineRule="auto"/>
        <w:rPr>
          <w:rFonts w:eastAsiaTheme="minorEastAsia"/>
          <w:bCs/>
          <w:sz w:val="22"/>
          <w:szCs w:val="22"/>
        </w:rPr>
      </w:pPr>
    </w:p>
    <w:p w:rsidR="0024101B" w:rsidRDefault="0024101B" w:rsidP="0024101B">
      <w:pPr>
        <w:pStyle w:val="2"/>
        <w:spacing w:after="0" w:line="240" w:lineRule="auto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D05DDA" w:rsidRDefault="00D05DDA" w:rsidP="00152177">
      <w:pPr>
        <w:pStyle w:val="2"/>
        <w:spacing w:after="0" w:line="240" w:lineRule="auto"/>
        <w:jc w:val="center"/>
        <w:rPr>
          <w:b/>
          <w:color w:val="000000"/>
        </w:rPr>
      </w:pPr>
    </w:p>
    <w:p w:rsidR="00152177" w:rsidRPr="000C7492" w:rsidRDefault="00152177" w:rsidP="00152177">
      <w:pPr>
        <w:pStyle w:val="2"/>
        <w:spacing w:after="0" w:line="240" w:lineRule="auto"/>
        <w:jc w:val="center"/>
        <w:rPr>
          <w:b/>
          <w:color w:val="000000"/>
        </w:rPr>
      </w:pPr>
      <w:r w:rsidRPr="000C7492">
        <w:rPr>
          <w:b/>
          <w:color w:val="000000"/>
        </w:rPr>
        <w:lastRenderedPageBreak/>
        <w:t>Пояснительная записка</w:t>
      </w:r>
    </w:p>
    <w:p w:rsidR="00152177" w:rsidRPr="000C7492" w:rsidRDefault="00152177" w:rsidP="00152177">
      <w:pPr>
        <w:pStyle w:val="2"/>
        <w:spacing w:after="0" w:line="240" w:lineRule="auto"/>
        <w:jc w:val="center"/>
        <w:rPr>
          <w:b/>
          <w:color w:val="000000"/>
        </w:rPr>
      </w:pPr>
      <w:r w:rsidRPr="000C7492">
        <w:rPr>
          <w:b/>
          <w:color w:val="000000"/>
        </w:rPr>
        <w:t>к тематическому планированию по технологии</w:t>
      </w:r>
    </w:p>
    <w:p w:rsidR="00152177" w:rsidRPr="000C7492" w:rsidRDefault="00152177" w:rsidP="00152177">
      <w:pPr>
        <w:pStyle w:val="2"/>
        <w:spacing w:after="0" w:line="240" w:lineRule="auto"/>
        <w:jc w:val="center"/>
        <w:rPr>
          <w:b/>
          <w:color w:val="000000"/>
        </w:rPr>
      </w:pPr>
      <w:r w:rsidRPr="000C7492">
        <w:rPr>
          <w:b/>
        </w:rPr>
        <w:t>2 класс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907"/>
      </w:tblGrid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1.Роль и место данной дисциплины в образовательном процессе.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pStyle w:val="HTML"/>
              <w:textAlignment w:val="top"/>
              <w:rPr>
                <w:rFonts w:ascii="Times New Roman" w:hAnsi="Times New Roman" w:cs="Times New Roman"/>
              </w:rPr>
            </w:pPr>
            <w:r w:rsidRPr="000C7492">
              <w:rPr>
                <w:rFonts w:ascii="Times New Roman" w:hAnsi="Times New Roman" w:cs="Times New Roman"/>
              </w:rPr>
      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      </w:r>
            <w:proofErr w:type="spellStart"/>
            <w:r w:rsidRPr="000C7492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0C7492">
              <w:rPr>
                <w:rFonts w:ascii="Times New Roman" w:hAnsi="Times New Roman" w:cs="Times New Roman"/>
              </w:rPr>
              <w:t xml:space="preserve"> деятельности (при поиске информации, освоении новых знаний, выполнении практических заданий). 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2.Кому адресована программа.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Программа адресована  учащимся вторых классов общеобразовательных школ.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3.Соответствие федеральному государственному образовательному стандарту.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4.Цели и задачи программы.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ind w:left="360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изучения технологии в начальной школе</w:t>
            </w:r>
            <w:r w:rsidRPr="000C749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:</w:t>
            </w:r>
          </w:p>
          <w:p w:rsidR="00152177" w:rsidRPr="000C7492" w:rsidRDefault="00152177" w:rsidP="00EB3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технологическими знаниями и технико-технологическими умениями.</w:t>
            </w:r>
          </w:p>
          <w:p w:rsidR="00152177" w:rsidRPr="000C7492" w:rsidRDefault="00152177" w:rsidP="00EB3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продуктивной проектной деятельности.</w:t>
            </w:r>
          </w:p>
          <w:p w:rsidR="00152177" w:rsidRPr="000C7492" w:rsidRDefault="00152177" w:rsidP="00EB3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позитивного эмоционально-ценностного отношения к труду и людям труда.</w:t>
            </w:r>
          </w:p>
          <w:p w:rsidR="00152177" w:rsidRPr="000C7492" w:rsidRDefault="00152177" w:rsidP="00EB3AE2">
            <w:pPr>
              <w:pStyle w:val="a3"/>
              <w:spacing w:after="0"/>
              <w:ind w:left="0"/>
              <w:rPr>
                <w:b/>
              </w:rPr>
            </w:pPr>
            <w:r w:rsidRPr="000C7492">
              <w:rPr>
                <w:b/>
              </w:rPr>
              <w:t>Основные задачи курса: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 развитие познавательных мотивов, инициативности, любознательности и познавательных интересов  на основе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 трудового и технологического образования  с жизненным опытом и системой ценностей ребенка;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 мотивации успеха, готовности к действиям в новых условиях и нестандартных ситуациях;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гармоничное развитие понятийно-логического и образно-художественного мышления в процессе реализации проекта; 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 основе овладения культурой проектной деятельности внутреннего плана деятельности, включающего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привычки неукоснительно соблюдать  технику безопасности и правила работы с инструментами, организации рабочего места;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правильности выбранного способа и т.д.);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общении и осмысление его значимости для достижения положительного конечного результата;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5.Принципы, лежащие в основе построения программы.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Принципы: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приоритет воспитания в образовательном процессе;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личностно-ориентированный и </w:t>
            </w:r>
            <w:proofErr w:type="spellStart"/>
            <w:r w:rsidRPr="000C7492">
              <w:rPr>
                <w:rFonts w:eastAsia="Calibri"/>
                <w:lang w:eastAsia="en-US"/>
              </w:rPr>
              <w:t>деятельностный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характер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обучения;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сочетание инновационных подходов с традициями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4"/>
              </w:numPr>
            </w:pPr>
            <w:r w:rsidRPr="000C7492">
              <w:rPr>
                <w:rFonts w:eastAsia="Calibri"/>
                <w:lang w:eastAsia="en-US"/>
              </w:rPr>
              <w:t>отечественного образования.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6.Специфика программы.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Особенностью программы является то, что она обеспечивает изучение начального курса  технологии   через </w:t>
            </w:r>
            <w:r w:rsidRPr="000C7492">
              <w:rPr>
                <w:rFonts w:ascii="Times New Roman" w:hAnsi="Times New Roman" w:cs="Times New Roman"/>
                <w:i/>
                <w:sz w:val="24"/>
                <w:szCs w:val="24"/>
              </w:rPr>
              <w:t>осмысление младшим школьником  деятельности человека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      </w:r>
            <w:r w:rsidRPr="000C7492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продуктивной проектной деятельности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.   Формирование конструкторско-технологических знаний и умений происходит в процессе работы  с </w:t>
            </w:r>
            <w:r w:rsidRPr="000C749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технологической картой.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7.Основные содержательные линии курса (разделы, структура).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rPr>
                <w:rStyle w:val="FontStyle12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  Основные содержательные линии «Технологии» определены стандартом начального образования и представлены </w:t>
            </w:r>
            <w:r w:rsidRPr="000C7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разделами:</w:t>
            </w:r>
            <w:r w:rsidRPr="000C7492">
              <w:rPr>
                <w:rStyle w:val="FontStyle12"/>
              </w:rPr>
              <w:t xml:space="preserve">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5"/>
              </w:numPr>
              <w:rPr>
                <w:rStyle w:val="FontStyle12"/>
                <w:b w:val="0"/>
              </w:rPr>
            </w:pPr>
            <w:r w:rsidRPr="000C7492">
              <w:rPr>
                <w:rStyle w:val="FontStyle12"/>
              </w:rPr>
              <w:t>«Давай познакомимся»,</w:t>
            </w:r>
          </w:p>
          <w:p w:rsidR="00152177" w:rsidRPr="000C7492" w:rsidRDefault="00152177" w:rsidP="00EB3A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земля», </w:t>
            </w:r>
          </w:p>
          <w:p w:rsidR="00152177" w:rsidRPr="000C7492" w:rsidRDefault="00152177" w:rsidP="00EB3A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вода», </w:t>
            </w:r>
          </w:p>
          <w:p w:rsidR="00152177" w:rsidRPr="000C7492" w:rsidRDefault="00152177" w:rsidP="00EB3A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воздух», </w:t>
            </w:r>
          </w:p>
          <w:p w:rsidR="00152177" w:rsidRPr="000C7492" w:rsidRDefault="00152177" w:rsidP="00EB3A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«Человек и информация».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8.Требования к уровню подготовки </w:t>
            </w:r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C7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концу 2 класса у  </w:t>
            </w:r>
            <w:proofErr w:type="gramStart"/>
            <w:r w:rsidRPr="000C7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C7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следующие знания и умения: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культурные и трудовые традиции своей семьи;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первоначальные представления о созидательном и нравственном значении труда в жизни человека и общества;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возможности использования природных богатств человеком;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собирать модели транспортных, транспортирующих и технологических машин по образцу, </w:t>
            </w:r>
            <w:r w:rsidRPr="000C7492">
              <w:rPr>
                <w:rFonts w:eastAsia="Calibri"/>
                <w:lang w:eastAsia="en-US"/>
              </w:rPr>
              <w:lastRenderedPageBreak/>
              <w:t>технологическому рисунку, условиям.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рабочие машины; принцип действия и устройство простейших моделей транспортных, транспортирующих и технологических машин; применение этих машин в народном хозяйстве, профессии людей, обслуживающих эти машины.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законы природы, на которые опирается человек при работе;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основные виды работ по выращиванию растений: обработка почвы, посев (посадка), уход за растениями (сбор урожая); отличительные признаки семян;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648"/>
              </w:tabs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общее понятие о размножении растений черенками.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уметь самостоятельно ориентироваться в учебнике и рабочей тетради, пользоваться ими;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оформить (декорировать) папку достижений с использованием разных цветов;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наблюдать традиции и творчество мастеров ремесел и профессий;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сравнивать особенности декоративно-прикладных изделий и материалов для рукотворной деятельности.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находить необходимую информацию в учебнике и справочных материалах;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технологические свойства используемых инструментов (ножницы, канцелярский нож, линейка, циркуль) и технику безопасности при работе с ними;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осуществлять самоконтроль и корректировку хода работы;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моделировать несложные изделия;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применять знания, полученные в 1 классе;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начальные знания о профессиях и их особенностях, о важности правильного выбора профессии; использовать эти знания в своей практической деятельности на уроке и вне школы;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о профессиях прошлых лет и современных, о старинных промыслах и ремеслах, об истории развития изучаемых производств;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планировать практическую работу, составлять алгоритмы действий,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оценивать промежуточный и итоговый результат;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осуществлять самоконтроль и необходимую коррекцию по ходу работы;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lastRenderedPageBreak/>
              <w:t>уметь готовить сообщение на заданную тему;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уметь осуществлять элементарное самообслуживание в школе и дома;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</w:t>
            </w:r>
            <w:proofErr w:type="gramStart"/>
            <w:r w:rsidRPr="000C7492">
              <w:rPr>
                <w:rFonts w:eastAsia="Calibri"/>
                <w:lang w:eastAsia="en-US"/>
              </w:rPr>
              <w:t>о</w:t>
            </w:r>
            <w:proofErr w:type="gramEnd"/>
            <w:r w:rsidRPr="000C7492">
              <w:rPr>
                <w:rFonts w:eastAsia="Calibri"/>
                <w:lang w:eastAsia="en-US"/>
              </w:rPr>
              <w:t xml:space="preserve"> их свойствах, происхождении и использовании человеком);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сборка,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отделка;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использовать приемы комбинирования различных материалов в одном изделии;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выполнять задания по заполнению технологической карты;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правильно и экономно расходовать материалы;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знать основные правила работы с инструментами (правила безопасной работы ножницами, шилом и др.); 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и выполнять правила техники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безопасности;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использовать приобретенные знания и умения для творческого решения </w:t>
            </w:r>
            <w:proofErr w:type="spellStart"/>
            <w:r w:rsidRPr="000C7492">
              <w:rPr>
                <w:rFonts w:eastAsia="Calibri"/>
                <w:lang w:eastAsia="en-US"/>
              </w:rPr>
              <w:t>инесложных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конструкторских, художественно-конструкторских (дизайнерских), технологических и организационных задач;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владеть навыками работы с простейшей технической документацией, (распознавание чертежей, их чтение, выполнение эскизов, разметка с опорой на них);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ориентироваться в элементарных экономических сведениях и проводить практические расчеты;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понимать, что вся работа имеет цену;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выполнять практические работы с помощью, схем, рисунков, изображений изделий, представленных в учебнике, анализировать устройство (выделять детали, определять взаимоположение, соединения их виды и способы);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proofErr w:type="gramStart"/>
            <w:r w:rsidRPr="000C7492">
              <w:rPr>
                <w:rFonts w:eastAsia="Calibri"/>
                <w:lang w:eastAsia="en-US"/>
              </w:rPr>
              <w:t>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 - знать, уметь применять на практике;</w:t>
            </w:r>
            <w:proofErr w:type="gramEnd"/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proofErr w:type="gramStart"/>
            <w:r w:rsidRPr="000C7492">
              <w:rPr>
                <w:rFonts w:eastAsia="Calibri"/>
                <w:lang w:eastAsia="en-US"/>
              </w:rPr>
              <w:t>название, назначение и приемы работы измерительными инструментами (линейка, угольник, циркуль); последовательность технологических операций: разметка, резание, формообразование, сборка, оформление;</w:t>
            </w:r>
            <w:proofErr w:type="gramEnd"/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приемы построения прямоугольника с помощью измерительных инструментов; способ контроля – линейкой, угольником, циркулем;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с помощью учителя выполнять разметку с опорой </w:t>
            </w:r>
            <w:proofErr w:type="gramStart"/>
            <w:r w:rsidRPr="000C7492">
              <w:rPr>
                <w:rFonts w:eastAsia="Calibri"/>
                <w:lang w:eastAsia="en-US"/>
              </w:rPr>
              <w:t>на</w:t>
            </w:r>
            <w:proofErr w:type="gramEnd"/>
            <w:r w:rsidRPr="000C749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C7492">
              <w:rPr>
                <w:rFonts w:eastAsia="Calibri"/>
                <w:lang w:eastAsia="en-US"/>
              </w:rPr>
              <w:t>черт</w:t>
            </w:r>
            <w:proofErr w:type="gramEnd"/>
            <w:r w:rsidRPr="000C7492">
              <w:rPr>
                <w:rFonts w:eastAsia="Calibri"/>
                <w:lang w:eastAsia="en-US"/>
              </w:rPr>
              <w:t xml:space="preserve">ѐж по линейке, угольнику, выполнять </w:t>
            </w:r>
            <w:r w:rsidRPr="000C7492">
              <w:rPr>
                <w:rFonts w:eastAsia="Calibri"/>
                <w:lang w:eastAsia="en-US"/>
              </w:rPr>
              <w:lastRenderedPageBreak/>
              <w:t>подвижное соединение деталей с помощью проволоки, ниток (№ 10), тонкой веревочки;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самостоятельно организовывать рабочее место в соответствии с особенностями используемого материала и поддерживать порядок на нѐм вовремя работы, экономно и рационально размечать несколько деталей;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изготавливать модели и конструкции изделий по образцу, рисунку, эскизу, чертежу, плану, технологической карте;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работать с конструктором для детского творчества (определять количество, способы соединения деталей);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 помощью рисунков подбирать детали и инструменты, необходимые для сборки из тех, что есть в конструкторе;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цепочку своих практических действий;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анализировать готовое изделие; построение плана работы или использование плана, предложенного в учебнике, непосредственное выполнение работы, ее презентация;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учится строить монологическое высказывание, рассказывая о цели изготовления изделия и вариантах его использования;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работать в группе, оформлять композицию, осуществлять само и взаимоконтроль;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критериям, основные термины и понятия: </w:t>
            </w:r>
            <w:proofErr w:type="spellStart"/>
            <w:r w:rsidRPr="000C7492">
              <w:rPr>
                <w:rFonts w:eastAsia="Calibri"/>
                <w:lang w:eastAsia="en-US"/>
              </w:rPr>
              <w:t>тестопластика</w:t>
            </w:r>
            <w:proofErr w:type="spellEnd"/>
            <w:r w:rsidRPr="000C7492">
              <w:rPr>
                <w:rFonts w:eastAsia="Calibri"/>
                <w:lang w:eastAsia="en-US"/>
              </w:rPr>
              <w:t>, пекарь, кондитер;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различать съедобные и несъедобные грибы, составлять композицию с использованием пластилина и природных материалов, оформлять изделие по задуманному плану;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составлять композицию на основе шаблонов, обмотанных нитками; различать виды ниток; получить опыт подготовки и обмотки шаблонов;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получить опыт самостоятельной посадки луковицы, проведения наблюдения; научиться оформлять дневник наблюдений, проводить анализ выполненной работы (с занесением в дневник наблюдений);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овладеть навыком конструирования из бумаги; научиться заполнять технологическую карту к поделке;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знать свойства, способы использования, виды пластилина;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народные промыслы - уметь различать произведения хохломских, дымковских и городецких мастеров, виды изображений матрешек;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усвоить последовательность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создавать коллективный проект; проводить презентацию проекта по заданной схеме;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использовать в аппликации различные виды круп — просо, гречка, семена ясеня и т. д., создавать </w:t>
            </w:r>
            <w:proofErr w:type="spellStart"/>
            <w:r w:rsidRPr="000C7492">
              <w:rPr>
                <w:rFonts w:eastAsia="Calibri"/>
                <w:lang w:eastAsia="en-US"/>
              </w:rPr>
              <w:t>полуобъемную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аппликацию, отрабатывать навыки работы клеем;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lastRenderedPageBreak/>
      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освоить приемы работы с глиной, целой яичной скорлупой составлять композиции;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выполнять вышивку тамбурным швом, различать виды обработки ткани (основные термины и понятия: </w:t>
            </w:r>
            <w:r w:rsidRPr="000C7492">
              <w:rPr>
                <w:rFonts w:eastAsia="Calibri"/>
                <w:b/>
                <w:bCs/>
                <w:i/>
                <w:iCs/>
                <w:lang w:eastAsia="en-US"/>
              </w:rPr>
              <w:t>шов, пяльцы, вышивка);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создавать изделия, используя шов «через край», пришивать пуговицу; понятия: </w:t>
            </w:r>
            <w:r w:rsidRPr="000C7492">
              <w:rPr>
                <w:rFonts w:eastAsia="Calibri"/>
                <w:b/>
                <w:bCs/>
                <w:i/>
                <w:iCs/>
                <w:lang w:eastAsia="en-US"/>
              </w:rPr>
              <w:t>виды швов, нитки.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правила разметки ткани; прием разметки ткани с помощью шаблона;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работать с выкройками; развивать навыки кроя;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научиться создавать изделия приемом лепки из фольги, уметь работать по плану;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1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коллективно, с помощью учителя проводить конференции,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выступать с презентацией своей папки достижений.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задавать заранее подготовленные вопросы (можно использовать учебник), оценивать выступления своих товарищей, анализировать;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иметь представление о том, как строить монологическое высказывание;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владеть методами самоанализа, самоконтроля самооценки, взаимопомощи и взаимовыручки;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0C7492">
              <w:rPr>
                <w:rFonts w:eastAsia="Calibri"/>
                <w:lang w:eastAsia="en-US"/>
              </w:rPr>
              <w:t xml:space="preserve">освоить элементарные приемы работы с компьютером (поиск и получение информации, работа с готовыми ресурсами, создание небольших текстов в рамках практических задач)- поиск информации в Интернете (для этого изучают правила набора текста с клавиатуры и выполняют практическую работу «Ищем информацию в Интернете», осваивая на элементарном уровне программу </w:t>
            </w:r>
            <w:proofErr w:type="spellStart"/>
            <w:r w:rsidRPr="000C7492">
              <w:rPr>
                <w:rFonts w:eastAsia="Calibri"/>
                <w:lang w:eastAsia="en-US"/>
              </w:rPr>
              <w:t>Microsoft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C7492">
              <w:rPr>
                <w:rFonts w:eastAsia="Calibri"/>
                <w:lang w:eastAsia="en-US"/>
              </w:rPr>
              <w:t>Internet</w:t>
            </w:r>
            <w:proofErr w:type="spellEnd"/>
            <w:r w:rsidRPr="000C749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C7492">
              <w:rPr>
                <w:rFonts w:eastAsia="Calibri"/>
                <w:lang w:eastAsia="en-US"/>
              </w:rPr>
              <w:t>Explorer</w:t>
            </w:r>
            <w:proofErr w:type="spellEnd"/>
            <w:r w:rsidRPr="000C7492">
              <w:rPr>
                <w:rFonts w:eastAsia="Calibri"/>
                <w:lang w:eastAsia="en-US"/>
              </w:rPr>
              <w:t>;</w:t>
            </w:r>
          </w:p>
          <w:p w:rsidR="00152177" w:rsidRPr="000C7492" w:rsidRDefault="00152177" w:rsidP="00EB3AE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proofErr w:type="gramStart"/>
            <w:r w:rsidRPr="000C7492">
              <w:rPr>
                <w:rFonts w:eastAsia="Calibri"/>
                <w:lang w:eastAsia="en-US"/>
              </w:rPr>
              <w:t>работать с разными источниками информации: сравнивать, анализировать, выбирать; классифицировать, устанавливать связи, и т.д.</w:t>
            </w:r>
            <w:proofErr w:type="gramEnd"/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9.Требования к результатам универсальных учебных действий.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ind w:firstLine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результаты</w:t>
            </w:r>
          </w:p>
          <w:p w:rsidR="00152177" w:rsidRPr="000C7492" w:rsidRDefault="00152177" w:rsidP="00EB3AE2">
            <w:pPr>
              <w:spacing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 для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формирования следующих умений: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0"/>
              </w:numPr>
              <w:tabs>
                <w:tab w:val="clear" w:pos="1364"/>
                <w:tab w:val="num" w:pos="1080"/>
              </w:tabs>
              <w:spacing w:before="0"/>
              <w:ind w:left="0"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объяснять</w:t>
            </w:r>
            <w:r w:rsidRPr="000C7492">
              <w:rPr>
                <w:b w:val="0"/>
                <w:sz w:val="24"/>
                <w:szCs w:val="24"/>
              </w:rPr>
              <w:t xml:space="preserve"> свои чувства и ощущения от восприятия объектов, иллюстраций,</w:t>
            </w:r>
            <w:r w:rsidRPr="000C7492">
              <w:rPr>
                <w:b w:val="0"/>
                <w:iCs/>
                <w:sz w:val="24"/>
                <w:szCs w:val="24"/>
              </w:rPr>
              <w:t xml:space="preserve"> результатов трудовой деятельности человека-мастера;</w:t>
            </w:r>
          </w:p>
          <w:p w:rsidR="00152177" w:rsidRPr="000C7492" w:rsidRDefault="00152177" w:rsidP="00EB3AE2">
            <w:pPr>
              <w:numPr>
                <w:ilvl w:val="0"/>
                <w:numId w:val="10"/>
              </w:numPr>
              <w:tabs>
                <w:tab w:val="clear" w:pos="1364"/>
                <w:tab w:val="num" w:pos="1080"/>
              </w:tabs>
              <w:autoSpaceDE w:val="0"/>
              <w:autoSpaceDN w:val="0"/>
              <w:spacing w:after="0" w:line="240" w:lineRule="auto"/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чужому мнению, к результатам труда мастеров;</w:t>
            </w:r>
          </w:p>
          <w:p w:rsidR="00152177" w:rsidRPr="000C7492" w:rsidRDefault="00152177" w:rsidP="00EB3AE2">
            <w:pPr>
              <w:numPr>
                <w:ilvl w:val="0"/>
                <w:numId w:val="10"/>
              </w:numPr>
              <w:tabs>
                <w:tab w:val="clear" w:pos="1364"/>
                <w:tab w:val="num" w:pos="1080"/>
              </w:tabs>
              <w:autoSpaceDE w:val="0"/>
              <w:autoSpaceDN w:val="0"/>
              <w:spacing w:after="0" w:line="240" w:lineRule="auto"/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понимать исторические традиции ремесел, положительно относиться к труду людей ремесленных профессий.</w:t>
            </w:r>
          </w:p>
          <w:p w:rsidR="00152177" w:rsidRPr="000C7492" w:rsidRDefault="00152177" w:rsidP="00EB3AE2">
            <w:pPr>
              <w:spacing w:line="240" w:lineRule="auto"/>
              <w:ind w:firstLin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C7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0C7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 </w:t>
            </w:r>
          </w:p>
          <w:p w:rsidR="00152177" w:rsidRPr="000C7492" w:rsidRDefault="00152177" w:rsidP="00EB3AE2">
            <w:pPr>
              <w:pStyle w:val="31"/>
              <w:spacing w:before="0"/>
              <w:ind w:firstLine="36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/>
                <w:sz w:val="24"/>
                <w:szCs w:val="24"/>
              </w:rPr>
              <w:t>Регулятивные УУД: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>о</w:t>
            </w:r>
            <w:r w:rsidRPr="000C7492">
              <w:rPr>
                <w:b w:val="0"/>
                <w:iCs/>
                <w:sz w:val="24"/>
                <w:szCs w:val="24"/>
              </w:rPr>
              <w:t>пределять</w:t>
            </w:r>
            <w:r w:rsidRPr="000C7492">
              <w:rPr>
                <w:b w:val="0"/>
                <w:sz w:val="24"/>
                <w:szCs w:val="24"/>
              </w:rPr>
              <w:t xml:space="preserve"> с помощью учителя и самостоятельно цель деятельности на уроке,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lastRenderedPageBreak/>
              <w:t xml:space="preserve">учиться выявлять и </w:t>
            </w:r>
            <w:r w:rsidRPr="000C7492">
              <w:rPr>
                <w:b w:val="0"/>
                <w:iCs/>
                <w:sz w:val="24"/>
                <w:szCs w:val="24"/>
              </w:rPr>
              <w:t xml:space="preserve">формулировать учебную проблему </w:t>
            </w:r>
            <w:r w:rsidRPr="000C7492">
              <w:rPr>
                <w:b w:val="0"/>
                <w:sz w:val="24"/>
                <w:szCs w:val="24"/>
              </w:rPr>
              <w:t xml:space="preserve">совместно с учителем </w:t>
            </w:r>
            <w:r w:rsidRPr="000C7492">
              <w:rPr>
                <w:b w:val="0"/>
                <w:iCs/>
                <w:sz w:val="24"/>
                <w:szCs w:val="24"/>
              </w:rPr>
              <w:t>(в ходе</w:t>
            </w:r>
            <w:r w:rsidRPr="000C7492">
              <w:rPr>
                <w:b w:val="0"/>
                <w:sz w:val="24"/>
                <w:szCs w:val="24"/>
              </w:rPr>
              <w:t xml:space="preserve"> анализа предлагаемых заданий, образцов изделий);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 xml:space="preserve">учиться </w:t>
            </w:r>
            <w:r w:rsidRPr="000C7492">
              <w:rPr>
                <w:b w:val="0"/>
                <w:iCs/>
                <w:sz w:val="24"/>
                <w:szCs w:val="24"/>
              </w:rPr>
              <w:t>планировать</w:t>
            </w:r>
            <w:r w:rsidRPr="000C7492">
              <w:rPr>
                <w:b w:val="0"/>
                <w:sz w:val="24"/>
                <w:szCs w:val="24"/>
              </w:rPr>
              <w:t xml:space="preserve"> практическую деятельность на уроке;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/>
                <w:sz w:val="24"/>
                <w:szCs w:val="24"/>
              </w:rPr>
              <w:t>под контролем учителя</w:t>
            </w:r>
            <w:r w:rsidRPr="000C7492">
              <w:rPr>
                <w:b w:val="0"/>
                <w:sz w:val="24"/>
                <w:szCs w:val="24"/>
              </w:rPr>
              <w:t xml:space="preserve"> выполнять пробные поисковые действия (упражнения) для выявления оптимального решения проблемы (задачи);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учиться предлагать</w:t>
            </w:r>
            <w:r w:rsidRPr="000C7492">
              <w:rPr>
                <w:b w:val="0"/>
                <w:sz w:val="24"/>
                <w:szCs w:val="24"/>
              </w:rPr>
      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 xml:space="preserve">работать </w:t>
            </w:r>
            <w:proofErr w:type="gramStart"/>
            <w:r w:rsidRPr="000C7492">
              <w:rPr>
                <w:b w:val="0"/>
                <w:sz w:val="24"/>
                <w:szCs w:val="24"/>
              </w:rPr>
              <w:t>по</w:t>
            </w:r>
            <w:proofErr w:type="gramEnd"/>
            <w:r w:rsidRPr="000C7492">
              <w:rPr>
                <w:b w:val="0"/>
                <w:sz w:val="24"/>
                <w:szCs w:val="24"/>
              </w:rPr>
              <w:t xml:space="preserve"> совместно </w:t>
            </w:r>
            <w:proofErr w:type="gramStart"/>
            <w:r w:rsidRPr="000C7492">
              <w:rPr>
                <w:b w:val="0"/>
                <w:sz w:val="24"/>
                <w:szCs w:val="24"/>
              </w:rPr>
              <w:t>с</w:t>
            </w:r>
            <w:proofErr w:type="gramEnd"/>
            <w:r w:rsidRPr="000C7492">
              <w:rPr>
                <w:b w:val="0"/>
                <w:sz w:val="24"/>
                <w:szCs w:val="24"/>
              </w:rPr>
              <w:t xml:space="preserve"> учителем составленному плану, </w:t>
            </w:r>
            <w:r w:rsidRPr="000C7492">
              <w:rPr>
                <w:b w:val="0"/>
                <w:iCs/>
                <w:sz w:val="24"/>
                <w:szCs w:val="24"/>
              </w:rPr>
              <w:t xml:space="preserve">используя </w:t>
            </w:r>
            <w:r w:rsidRPr="000C7492">
              <w:rPr>
                <w:b w:val="0"/>
                <w:sz w:val="24"/>
                <w:szCs w:val="24"/>
              </w:rPr>
      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1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определять</w:t>
            </w:r>
            <w:r w:rsidRPr="000C7492">
              <w:rPr>
                <w:b w:val="0"/>
                <w:sz w:val="24"/>
                <w:szCs w:val="24"/>
              </w:rPr>
              <w:t xml:space="preserve"> в диалоге с учителем успешность выполнения своего задания.</w:t>
            </w:r>
          </w:p>
          <w:p w:rsidR="00152177" w:rsidRPr="000C7492" w:rsidRDefault="00152177" w:rsidP="00EB3AE2">
            <w:pPr>
              <w:pStyle w:val="31"/>
              <w:spacing w:before="0"/>
              <w:ind w:firstLine="36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/>
                <w:sz w:val="24"/>
                <w:szCs w:val="24"/>
              </w:rPr>
              <w:t>Познавательные УУД:</w:t>
            </w:r>
          </w:p>
          <w:p w:rsidR="00152177" w:rsidRPr="000C7492" w:rsidRDefault="00152177" w:rsidP="00EB3AE2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наблюдать конструкции и образы объектов природы и окружающего мира, результаты творчества мастеров родного края;</w:t>
            </w:r>
          </w:p>
          <w:p w:rsidR="00152177" w:rsidRPr="000C7492" w:rsidRDefault="00152177" w:rsidP="00EB3AE2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2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 xml:space="preserve">учиться </w:t>
            </w:r>
            <w:r w:rsidRPr="000C7492">
              <w:rPr>
                <w:b w:val="0"/>
                <w:iCs/>
                <w:sz w:val="24"/>
                <w:szCs w:val="24"/>
              </w:rPr>
              <w:t>понимать</w:t>
            </w:r>
            <w:r w:rsidRPr="000C7492">
              <w:rPr>
                <w:b w:val="0"/>
                <w:sz w:val="24"/>
                <w:szCs w:val="24"/>
              </w:rPr>
              <w:t xml:space="preserve"> необходимость использования пробно-поисковых практических упражнений для открытия нового знания и умения;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2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находить</w:t>
            </w:r>
            <w:r w:rsidRPr="000C7492">
              <w:rPr>
                <w:b w:val="0"/>
                <w:sz w:val="24"/>
                <w:szCs w:val="24"/>
              </w:rPr>
      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      </w:r>
          </w:p>
          <w:p w:rsidR="00152177" w:rsidRPr="000C7492" w:rsidRDefault="00152177" w:rsidP="00EB3AE2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2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 xml:space="preserve">самостоятельно </w:t>
            </w:r>
            <w:r w:rsidRPr="000C7492">
              <w:rPr>
                <w:b w:val="0"/>
                <w:iCs/>
                <w:sz w:val="24"/>
                <w:szCs w:val="24"/>
              </w:rPr>
              <w:t>делать</w:t>
            </w:r>
            <w:r w:rsidRPr="000C7492">
              <w:rPr>
                <w:b w:val="0"/>
                <w:sz w:val="24"/>
                <w:szCs w:val="24"/>
              </w:rPr>
              <w:t xml:space="preserve"> простейшие обобщения и </w:t>
            </w:r>
            <w:r w:rsidRPr="000C7492">
              <w:rPr>
                <w:b w:val="0"/>
                <w:i/>
                <w:sz w:val="24"/>
                <w:szCs w:val="24"/>
              </w:rPr>
              <w:t>выводы</w:t>
            </w:r>
            <w:r w:rsidRPr="000C7492">
              <w:rPr>
                <w:b w:val="0"/>
                <w:sz w:val="24"/>
                <w:szCs w:val="24"/>
              </w:rPr>
              <w:t>.</w:t>
            </w:r>
          </w:p>
          <w:p w:rsidR="00152177" w:rsidRPr="000C7492" w:rsidRDefault="00152177" w:rsidP="00EB3AE2">
            <w:pPr>
              <w:pStyle w:val="31"/>
              <w:spacing w:before="0"/>
              <w:ind w:firstLine="36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/>
                <w:sz w:val="24"/>
                <w:szCs w:val="24"/>
              </w:rPr>
              <w:t>Коммуникативные УУД: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3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>уметь слушать учителя и одноклассников, высказывать свое мнение;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3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уметь вести небольшой познавательный диалог</w:t>
            </w:r>
            <w:r w:rsidRPr="000C7492">
              <w:rPr>
                <w:b w:val="0"/>
                <w:sz w:val="24"/>
                <w:szCs w:val="24"/>
              </w:rPr>
              <w:t xml:space="preserve"> по теме урока, коллективно анализировать изделия;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3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iCs/>
                <w:sz w:val="24"/>
                <w:szCs w:val="24"/>
              </w:rPr>
              <w:t>вступать</w:t>
            </w:r>
            <w:r w:rsidRPr="000C7492">
              <w:rPr>
                <w:b w:val="0"/>
                <w:sz w:val="24"/>
                <w:szCs w:val="24"/>
              </w:rPr>
              <w:t xml:space="preserve"> в беседу и обсуждение на уроке и в жизни;</w:t>
            </w:r>
          </w:p>
          <w:p w:rsidR="00152177" w:rsidRPr="000C7492" w:rsidRDefault="00152177" w:rsidP="00EB3AE2">
            <w:pPr>
              <w:pStyle w:val="31"/>
              <w:numPr>
                <w:ilvl w:val="0"/>
                <w:numId w:val="13"/>
              </w:numPr>
              <w:spacing w:before="0"/>
              <w:ind w:firstLine="540"/>
              <w:jc w:val="left"/>
              <w:rPr>
                <w:b w:val="0"/>
                <w:sz w:val="24"/>
                <w:szCs w:val="24"/>
              </w:rPr>
            </w:pPr>
            <w:r w:rsidRPr="000C7492">
              <w:rPr>
                <w:b w:val="0"/>
                <w:sz w:val="24"/>
                <w:szCs w:val="24"/>
              </w:rPr>
              <w:t>учиться выполнять предлагаемые задания в паре, группе.</w:t>
            </w:r>
          </w:p>
          <w:p w:rsidR="00152177" w:rsidRPr="000C7492" w:rsidRDefault="00152177" w:rsidP="00EB3AE2">
            <w:pPr>
              <w:pStyle w:val="31"/>
              <w:spacing w:before="0"/>
              <w:ind w:left="54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10.Виды и формы организации учебного процесса.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особенностью методов и форм является то, что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предпочтение отдается проблемно-поисковой и творческой деятельности младших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подходе</w:t>
            </w:r>
            <w:proofErr w:type="gramEnd"/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</w:t>
            </w:r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Проблемно-поисковый подход позволяет выстраивать </w:t>
            </w:r>
            <w:proofErr w:type="gramStart"/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гибкую</w:t>
            </w:r>
            <w:proofErr w:type="gramEnd"/>
          </w:p>
          <w:p w:rsidR="00152177" w:rsidRPr="000C7492" w:rsidRDefault="00152177" w:rsidP="00EB3A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развивая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и уважение к мнению другого, культура диалога, что хорошо согласуется </w:t>
            </w:r>
            <w:proofErr w:type="gramStart"/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задачей формирования толерантности.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11.Итоговый контроль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12.Объем и сроки обучения.</w:t>
            </w:r>
          </w:p>
        </w:tc>
        <w:tc>
          <w:tcPr>
            <w:tcW w:w="11907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технологии во 2 классе отводится 1 ч в неделю.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Курс рассчитан   34 ч -  (34 учебные недели).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1-й четверти - 9.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во 2-й четверти - 7.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3-й четверти - 9. 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4-й четверти - 9.</w:t>
            </w:r>
          </w:p>
        </w:tc>
      </w:tr>
      <w:tr w:rsidR="00152177" w:rsidRPr="000C7492" w:rsidTr="00EB3AE2">
        <w:tc>
          <w:tcPr>
            <w:tcW w:w="3652" w:type="dxa"/>
          </w:tcPr>
          <w:p w:rsidR="00152177" w:rsidRPr="000C7492" w:rsidRDefault="00152177" w:rsidP="00EB3AE2">
            <w:pPr>
              <w:spacing w:line="240" w:lineRule="auto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13.Библиографический список для учителя.</w:t>
            </w:r>
          </w:p>
        </w:tc>
        <w:tc>
          <w:tcPr>
            <w:tcW w:w="11907" w:type="dxa"/>
          </w:tcPr>
          <w:p w:rsidR="00152177" w:rsidRPr="00FE3044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Горецкий В.Г.,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Роговцева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Н.И.,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Анащенкова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С.В. Технология: Рабочие програм</w:t>
            </w:r>
            <w:r w:rsidR="00FE3044"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мы: 1-4 классы, Просвещение 2012</w:t>
            </w:r>
          </w:p>
          <w:p w:rsidR="00152177" w:rsidRPr="00FE3044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Образовательная программа «Школа России». Планируемые результаты освоения </w:t>
            </w:r>
            <w:proofErr w:type="gram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обучающимися</w:t>
            </w:r>
            <w:proofErr w:type="gram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программы начального общего образования.  </w:t>
            </w:r>
          </w:p>
          <w:p w:rsidR="00152177" w:rsidRPr="00FE3044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proofErr w:type="gram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Программа формирования универсальных учебных действий у обучающихся на ступени начального общего образования</w:t>
            </w:r>
            <w:proofErr w:type="gramEnd"/>
          </w:p>
          <w:p w:rsidR="00152177" w:rsidRPr="00FE3044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Роговцева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Н.И., Богданова Н.В., Добромыслова Н.В., Шипилова Н.В.,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Анащенкова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С.В.,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Фрейтаг</w:t>
            </w:r>
            <w:proofErr w:type="spell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И.П.:</w:t>
            </w:r>
            <w:r w:rsidRPr="00FE304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Пояснительная</w:t>
            </w:r>
            <w:proofErr w:type="spellEnd"/>
            <w:r w:rsidRPr="00FE304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записка </w:t>
            </w:r>
            <w:r w:rsidRPr="00FE3044">
              <w:rPr>
                <w:rStyle w:val="a6"/>
                <w:rFonts w:ascii="Times New Roman" w:eastAsia="MS Mincho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к </w:t>
            </w:r>
            <w:r w:rsidRPr="00FE304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завершенной предметной </w:t>
            </w:r>
            <w:r w:rsidRPr="00FE3044">
              <w:rPr>
                <w:rStyle w:val="a6"/>
                <w:rFonts w:ascii="Times New Roman" w:eastAsia="MS Mincho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>линии учебников «Технология» для 1–4 классов общеобразовательных учреждений</w:t>
            </w:r>
            <w:proofErr w:type="gramStart"/>
            <w:r w:rsidRPr="00FE3044">
              <w:rPr>
                <w:rStyle w:val="a6"/>
                <w:rFonts w:ascii="Times New Roman" w:eastAsia="MS Mincho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., </w:t>
            </w:r>
            <w:proofErr w:type="gramEnd"/>
            <w:r w:rsidRPr="00FE3044">
              <w:rPr>
                <w:rStyle w:val="a6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УМК «Школа России», </w:t>
            </w:r>
            <w:r w:rsidR="00FE304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Просвещение 2012</w:t>
            </w:r>
          </w:p>
          <w:p w:rsidR="00152177" w:rsidRPr="000C7492" w:rsidRDefault="00152177" w:rsidP="00EB3AE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9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4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E3044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 w:rsidRPr="00FE3044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FE3044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  <w:r w:rsidR="00FE304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Уроки технологии. 2</w:t>
            </w:r>
            <w:r w:rsidRPr="00FE304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класс (128 с.), Просвещение 201</w:t>
            </w:r>
            <w:r w:rsidR="00FE304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492">
        <w:rPr>
          <w:rFonts w:ascii="Times New Roman" w:hAnsi="Times New Roman" w:cs="Times New Roman"/>
          <w:b/>
          <w:sz w:val="24"/>
          <w:szCs w:val="24"/>
        </w:rPr>
        <w:lastRenderedPageBreak/>
        <w:t>Место курса «Технология» в учебном плане</w:t>
      </w:r>
    </w:p>
    <w:p w:rsidR="00152177" w:rsidRPr="000C7492" w:rsidRDefault="00152177" w:rsidP="00152177">
      <w:pPr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0C7492">
        <w:rPr>
          <w:rFonts w:ascii="Times New Roman" w:hAnsi="Times New Roman" w:cs="Times New Roman"/>
          <w:sz w:val="24"/>
          <w:szCs w:val="24"/>
        </w:rPr>
        <w:t>На изучение технологии в начальной школе отводится 1 ч в неделю. Курс рассчитан  на 135 ч: 33 ч - в 1 классе  (33 учебные недели), по 34 ч - во 2, 3 и 4 классах (34 учебные недели в каждом классе).</w:t>
      </w: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110"/>
        <w:gridCol w:w="1253"/>
        <w:gridCol w:w="1253"/>
        <w:gridCol w:w="1233"/>
        <w:gridCol w:w="1224"/>
        <w:gridCol w:w="1225"/>
      </w:tblGrid>
      <w:tr w:rsidR="00152177" w:rsidRPr="000C7492" w:rsidTr="00EB3AE2">
        <w:tc>
          <w:tcPr>
            <w:tcW w:w="617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10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52177" w:rsidRPr="000C7492" w:rsidTr="00EB3AE2">
        <w:tc>
          <w:tcPr>
            <w:tcW w:w="617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учебника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152177" w:rsidRPr="00DD6EF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4" w:type="dxa"/>
          </w:tcPr>
          <w:p w:rsidR="00152177" w:rsidRPr="00DD6EF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2">
              <w:rPr>
                <w:rFonts w:ascii="Times New Roman" w:hAnsi="Times New Roman"/>
                <w:sz w:val="24"/>
                <w:szCs w:val="24"/>
              </w:rPr>
              <w:t>8 - 70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72 - 78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80 - 84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2177" w:rsidRPr="000C7492" w:rsidTr="00EB3AE2">
        <w:tc>
          <w:tcPr>
            <w:tcW w:w="61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10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86 - 93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2177" w:rsidRPr="000C7492" w:rsidTr="00EB3AE2">
        <w:tc>
          <w:tcPr>
            <w:tcW w:w="5727" w:type="dxa"/>
            <w:gridSpan w:val="2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4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044" w:rsidRDefault="00FE3044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Pr="00FE3044" w:rsidRDefault="00152177" w:rsidP="00FE30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4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технологии 2 класс</w:t>
      </w: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909"/>
        <w:gridCol w:w="1984"/>
        <w:gridCol w:w="567"/>
        <w:gridCol w:w="6521"/>
        <w:gridCol w:w="1559"/>
        <w:gridCol w:w="1701"/>
        <w:gridCol w:w="1843"/>
      </w:tblGrid>
      <w:tr w:rsidR="00152177" w:rsidRPr="000C7492" w:rsidTr="00EB3AE2">
        <w:tc>
          <w:tcPr>
            <w:tcW w:w="65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09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инструменты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Изделие </w:t>
            </w:r>
          </w:p>
        </w:tc>
      </w:tr>
      <w:tr w:rsidR="00152177" w:rsidRPr="000C7492" w:rsidTr="00EB3AE2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 (1 час)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Здравствуй, дорогой друг. Как работать с учебником.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рабочую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тетрадб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каждого пособия.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инструменты, необходимые для изготовления изделий.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рубрику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 (23 часа)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152177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Искать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информацию о земледелии, его значении в жизни человека.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профессиях садовод и овощевод на основе наблюдений и собственного опыта.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профессиональной деятельности садовода и овощевода.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выращивания лука в домашних условиях.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наблюдения,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1:</w:t>
            </w:r>
          </w:p>
          <w:p w:rsidR="00152177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«Выращивание лука».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 xml:space="preserve">Лук </w:t>
            </w:r>
            <w:proofErr w:type="gramStart"/>
            <w:r w:rsidRPr="000C7492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0C7492">
              <w:rPr>
                <w:rFonts w:ascii="Times New Roman" w:hAnsi="Times New Roman"/>
                <w:sz w:val="24"/>
                <w:szCs w:val="24"/>
              </w:rPr>
              <w:t>епка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о посуде, её видах, материалах, из которых она изготавливается.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иллюстрации учебника рассказ о способах изготовления посуды из глины.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слайдовый план плетения корзины,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 приёмы её изготовления.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примы плетения корзины при изготовлении изделия.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Размечать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по шаблону, составлять композицию.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приёмы наматывания, обмотки и переплетения ниток для изготовления изделия.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правила работы с ножницами.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нитки, ножницы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из картона и ниток «Корзина с цветами».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пластичными материалами (пластилин)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планировать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работы с опорой на слайдовый план.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инструменты и приёмы работы с пластилином.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размеры деталей изделия при выполнении композиции.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реальный образ предмета (гриба) при выполнении композиции. 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грибах, правила поведения в лесу (на основе собственного опыта и наблюдений).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2:</w:t>
            </w:r>
          </w:p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«Съедобные и несъедобные грибы». «Плоды лесные и садовые».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Пластилин, природные материалы, стеки, подкладная доска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 «Семейка грибов на поляне»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пластичными материалами (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профессиях пекаря и кондитера на основе иллюстративного материала, собственного опыта и наблюдений.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Осмысливать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значение этих профессий.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национальных блюдах из теста и приёмы работы с ним.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для работы с солёным тестом.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его при помощи красок.</w:t>
            </w:r>
          </w:p>
          <w:p w:rsidR="00152177" w:rsidRPr="000C7492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работы с солёным тестом и пластилином.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Соленое тесто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Магнит из теста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Посуда. Работа с пластичными материалами (глина или пластилин)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изготовления изделия из пластичных материалов (пластилина, глины, солёного теста). 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>свойства пластичных материалов.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форму и вид изделия,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>выполнения работы.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>план изготовления по иллюстрации в учебнике.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инструменты, приспособления и приёмы изготовления изделия.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рубрику «Вопросы юного технолога» для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своей деятельности. 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над проектом под руководством учителя: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план,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распределять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излагать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>свою деятельность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Пластилин, стеки, подкладная доска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Проект «Праздничный стол»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Народные промыслы. Хохлома. Работа с папье-маше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способы изготовления изделий в технике хохломская роспись, </w:t>
            </w:r>
            <w:r w:rsidRPr="0069695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69695C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работы.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>Наблюдать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выделять </w:t>
            </w:r>
            <w:r w:rsidRPr="0069695C">
              <w:rPr>
                <w:rFonts w:ascii="Times New Roman" w:hAnsi="Times New Roman" w:cs="Times New Roman"/>
                <w:szCs w:val="24"/>
              </w:rPr>
              <w:t>особенности хохломской росписи.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Осваивать </w:t>
            </w:r>
            <w:r w:rsidRPr="0069695C">
              <w:rPr>
                <w:rFonts w:ascii="Times New Roman" w:hAnsi="Times New Roman" w:cs="Times New Roman"/>
                <w:szCs w:val="24"/>
              </w:rPr>
              <w:t>технологию изготовления изделия «папье-маше».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Соотносить </w:t>
            </w:r>
            <w:r w:rsidRPr="0069695C">
              <w:rPr>
                <w:rFonts w:ascii="Times New Roman" w:hAnsi="Times New Roman" w:cs="Times New Roman"/>
                <w:szCs w:val="24"/>
              </w:rPr>
              <w:t>этапы изготовления изделия с этапами создания изделия в стиле хохлома (с помощью учителя).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приёмы работы с бумагой и ножницами.</w:t>
            </w:r>
          </w:p>
          <w:p w:rsidR="00152177" w:rsidRPr="0069695C" w:rsidRDefault="00152177" w:rsidP="00FE304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szCs w:val="24"/>
              </w:rPr>
              <w:t xml:space="preserve">Самостоятельно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делать выводы </w:t>
            </w:r>
            <w:r w:rsidRPr="0069695C">
              <w:rPr>
                <w:rFonts w:ascii="Times New Roman" w:hAnsi="Times New Roman" w:cs="Times New Roman"/>
                <w:szCs w:val="24"/>
              </w:rPr>
              <w:t>о значении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 для папье-маше, краски, вода, клей кисти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Миска «Золотая хохлома» в технике папье-маше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Народные промыслы. Городец. Работа с бумагой. Аппликационные работы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Осмысливать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на практическом уровне понятия «имитация». 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Наблюдать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выделять </w:t>
            </w:r>
            <w:r w:rsidRPr="00DD6EF2">
              <w:rPr>
                <w:rFonts w:ascii="Times New Roman" w:hAnsi="Times New Roman" w:cs="Times New Roman"/>
                <w:szCs w:val="24"/>
              </w:rPr>
              <w:t>особенности городецкой росписи: тематика, композиция, элементы (фигуры животных, людей, цветы).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Сравнивать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особенности хохломской и городецкой росписи. 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Составлять </w:t>
            </w:r>
            <w:r w:rsidRPr="00DD6EF2">
              <w:rPr>
                <w:rFonts w:ascii="Times New Roman" w:hAnsi="Times New Roman" w:cs="Times New Roman"/>
                <w:szCs w:val="24"/>
              </w:rPr>
              <w:t>план выполнения работы на основе слайдового плана и анализа образца изделия.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Организовывать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рабочее место, </w:t>
            </w: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соблюдать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правила безопасного использования инструментов.</w:t>
            </w:r>
          </w:p>
          <w:p w:rsidR="00152177" w:rsidRPr="00DD6EF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Использовать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навыки работы с бумагой, раскроя деталей изделия по шаблону.</w:t>
            </w:r>
          </w:p>
          <w:p w:rsidR="00152177" w:rsidRPr="000C7492" w:rsidRDefault="00152177" w:rsidP="00FE3044">
            <w:pPr>
              <w:spacing w:after="0" w:line="240" w:lineRule="auto"/>
              <w:ind w:left="57" w:right="57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2">
              <w:rPr>
                <w:rFonts w:ascii="Times New Roman" w:hAnsi="Times New Roman" w:cs="Times New Roman"/>
                <w:b/>
                <w:szCs w:val="24"/>
              </w:rPr>
              <w:t xml:space="preserve">Осмысливать </w:t>
            </w:r>
            <w:r w:rsidRPr="00DD6EF2">
              <w:rPr>
                <w:rFonts w:ascii="Times New Roman" w:hAnsi="Times New Roman" w:cs="Times New Roman"/>
                <w:szCs w:val="24"/>
              </w:rPr>
              <w:t xml:space="preserve"> значение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ножницы,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Разделочная доска «Городецкая роспись»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Дымка. Работа с пластичными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 (пластилин)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создания дымковской игрушки (лепка, побелка, сушка, обжиг, роспись).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декора и росписи игрушки. 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приёмы работы с пластилином.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образец,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инструменты, приёмы работы, виды отделки и росписи.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самостоятельно план работы по изготовлению игрушки.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свою работу по слайдовому плану.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работу по заданным критериям.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виды народных промыслов.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 xml:space="preserve">Пластилин, стеки, подкладная </w:t>
            </w: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>доска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Дымковская игрушка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Матрешка. Работа с текстильными материалами,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апплицирование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работы с бумагой, картоном и тканью по шаблону,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изделие,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элементы рисунка на ткани для составления орнамента.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орнаменты, используемые в росписи изделий народных промыслов.</w:t>
            </w:r>
          </w:p>
          <w:p w:rsidR="00152177" w:rsidRPr="000C7492" w:rsidRDefault="00152177" w:rsidP="00E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 работы по использованию изделия,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слайдовому плану.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выполнении работы по рубрике «Вопросы юного технолога».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ткань, ножницы,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Матрешка из картона и ткани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Народные промыслы. Работа с пластичными материалами (пластилин). Рельефные работы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технику изготовления рельефной картины с использованием пластилина.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пейзажа, предложенного в учебнике, и на его основе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собственный эскиз.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при создании эскиза художественные приёмы построения композиции,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при изображении перспективы,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в соответствии с тематикой.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с пластилином,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новые цветовые оттенки путём смешивания пластилина.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Пластилин, стеки, подкладная доска, картон.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Пейзаж «Деревня»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лошадь. Работа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 картоном.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Конструиров-ание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Понимать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значимость этих профессий.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по шаблону,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 из бумаги на деталях изделия,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изделия по собственному замыслу.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правила работы иглой, шилом при выполнении подвижного соединения деталей.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изделия скрепками для достижения эффекта движущейся конструкции.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Анализировать, контролировать, 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 по планам, предложенным в учебнике.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отчёт о своей работе по рубрике «Вопросы юного технолога».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 № 3: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животные»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Цветная бумага, картон, нитки, ножницы, </w:t>
            </w: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>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«Лошадка»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птицы. Работа с природными материалами. Мозаика.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приёмы работы с новыми материалами (пшено, фасоль, семена и т.д.),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аппликацию в технике мозаика.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тематическую композицию,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особенности материала для передачи цвета, объема и фактуры реальных объектов.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свои знания о материалах и приёмах работы в практической деятельности (при изготовлении изделий).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Экономно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материалы при выполнении.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план изготовления изделия на основе слайдового плана,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 словаре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новых слов.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рассказ об уходе за домашними птицами.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природные материалы, крупы,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«Курочка из крупы».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птицы.  Работа с бумагой.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Конструирова-ние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Осуществлять </w:t>
            </w:r>
            <w:r w:rsidRPr="0069695C">
              <w:rPr>
                <w:rFonts w:ascii="Times New Roman" w:hAnsi="Times New Roman" w:cs="Times New Roman"/>
                <w:szCs w:val="24"/>
              </w:rPr>
              <w:t>с помощью учителя и при помощи рубрики «Советы юного технолога» все этапы проектной деятельности,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соблюдать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правила работы в группе,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ставить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цель,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распределять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обязанности,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обсуждать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план изготовления изделия,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представлять </w:t>
            </w:r>
            <w:r w:rsidRPr="0069695C">
              <w:rPr>
                <w:rFonts w:ascii="Times New Roman" w:hAnsi="Times New Roman" w:cs="Times New Roman"/>
                <w:szCs w:val="24"/>
              </w:rPr>
              <w:t>и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оценивать </w:t>
            </w:r>
            <w:r w:rsidRPr="0069695C">
              <w:rPr>
                <w:rFonts w:ascii="Times New Roman" w:hAnsi="Times New Roman" w:cs="Times New Roman"/>
                <w:szCs w:val="24"/>
              </w:rPr>
              <w:t>готовое изделие.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Составлять </w:t>
            </w:r>
            <w:r w:rsidRPr="0069695C">
              <w:rPr>
                <w:rFonts w:ascii="Times New Roman" w:hAnsi="Times New Roman" w:cs="Times New Roman"/>
                <w:szCs w:val="24"/>
              </w:rPr>
              <w:t>рассказ об уходе за домашними животными и их значении в жизни человека на основе иллюстративного материала.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Конструировать </w:t>
            </w:r>
            <w:r w:rsidRPr="0069695C">
              <w:rPr>
                <w:rFonts w:ascii="Times New Roman" w:hAnsi="Times New Roman" w:cs="Times New Roman"/>
                <w:szCs w:val="24"/>
              </w:rPr>
              <w:t>объёмные геометрические фигуры животных из развёрток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Cs w:val="24"/>
              </w:rPr>
              <w:t>приёмы работы с бумагой и клеем, правила работы с ножницами.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Размечать </w:t>
            </w:r>
            <w:r w:rsidRPr="0069695C">
              <w:rPr>
                <w:rFonts w:ascii="Times New Roman" w:hAnsi="Times New Roman" w:cs="Times New Roman"/>
                <w:szCs w:val="24"/>
              </w:rPr>
              <w:t>и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вырезать </w:t>
            </w:r>
            <w:r w:rsidRPr="0069695C">
              <w:rPr>
                <w:rFonts w:ascii="Times New Roman" w:hAnsi="Times New Roman" w:cs="Times New Roman"/>
                <w:szCs w:val="24"/>
              </w:rPr>
              <w:t>детали и развёртки по шаблонам.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Оформлять </w:t>
            </w:r>
            <w:r w:rsidRPr="0069695C">
              <w:rPr>
                <w:rFonts w:ascii="Times New Roman" w:hAnsi="Times New Roman" w:cs="Times New Roman"/>
                <w:szCs w:val="24"/>
              </w:rPr>
              <w:t>изделия по собственному замыслу.</w:t>
            </w:r>
          </w:p>
          <w:p w:rsidR="00152177" w:rsidRPr="0069695C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Создавать </w:t>
            </w:r>
            <w:r w:rsidRPr="0069695C">
              <w:rPr>
                <w:rFonts w:ascii="Times New Roman" w:hAnsi="Times New Roman" w:cs="Times New Roman"/>
                <w:szCs w:val="24"/>
              </w:rPr>
              <w:t>и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 оформлять </w:t>
            </w:r>
            <w:r w:rsidRPr="0069695C">
              <w:rPr>
                <w:rFonts w:ascii="Times New Roman" w:hAnsi="Times New Roman" w:cs="Times New Roman"/>
                <w:szCs w:val="24"/>
              </w:rPr>
              <w:t>тематическую композицию.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>Проводить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презентацию композиции, </w:t>
            </w: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малые фольклорные жанры и иллюстрации.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Бумага, клей, цветные карандаши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Проект «Деревенский двор»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Строительство. Работа с бумагой.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Полуобъемная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пластика.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значимость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деятельности людей, связан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ной со строительством.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новые понятия,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их значение в словаре учебника и других источниках информации.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конструкции избы на основе иллюстраций учебника и собственных наблюдений. 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её  с домами,  которые  строятся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 местности проживания.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разметку деталей по шаблону.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приемы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 бумагой: разметка деталей сгибанием и скручивание на карандаше.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навыки организации рабочего места и рационального распределения времени на изготовление изделия.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по слайдовому плану.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работы.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технику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кракле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навыки изготовления мозаики при работе с новым материалом — яичной скорлупой.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выполнения мозаики  из разных  материалов.  По собственному замыслу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контур изделия при помощи фломастеров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нитки, 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«Изба»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 доме. Работа с волокнистыми материалами. 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Помпон.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Осуществлять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поиск информации и </w:t>
            </w: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сравнивать </w:t>
            </w:r>
            <w:r w:rsidRPr="0069695C">
              <w:rPr>
                <w:rFonts w:ascii="Times New Roman" w:hAnsi="Times New Roman" w:cs="Times New Roman"/>
                <w:szCs w:val="24"/>
              </w:rPr>
              <w:t>традиции убранства жилищ, поверья и правила приёма гостей у разных народов России.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Осваивать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правила работы с циркулем. </w:t>
            </w: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Использовать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циркуль для выполнения разметки деталей изделия. 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Соблюдать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правила </w:t>
            </w:r>
            <w:proofErr w:type="gramStart"/>
            <w:r w:rsidRPr="0069695C">
              <w:rPr>
                <w:rFonts w:ascii="Times New Roman" w:hAnsi="Times New Roman" w:cs="Times New Roman"/>
                <w:szCs w:val="24"/>
              </w:rPr>
              <w:t>безопасной</w:t>
            </w:r>
            <w:proofErr w:type="gramEnd"/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szCs w:val="24"/>
              </w:rPr>
              <w:t xml:space="preserve">работы циркулем. 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Вырезать </w:t>
            </w:r>
            <w:r w:rsidRPr="0069695C">
              <w:rPr>
                <w:rFonts w:ascii="Times New Roman" w:hAnsi="Times New Roman" w:cs="Times New Roman"/>
                <w:szCs w:val="24"/>
              </w:rPr>
              <w:t>круги при помощи ножниц.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Применять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при изготовлении помпона умения работать с нитками (наматывать, завязывать, разрезать). </w:t>
            </w:r>
          </w:p>
          <w:p w:rsidR="00152177" w:rsidRPr="0069695C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 xml:space="preserve">Оформлять 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изделия по собственному замыслу (цветовое решение, </w:t>
            </w:r>
            <w:r w:rsidRPr="0069695C">
              <w:rPr>
                <w:rFonts w:ascii="Times New Roman" w:hAnsi="Times New Roman" w:cs="Times New Roman"/>
                <w:i/>
                <w:szCs w:val="24"/>
              </w:rPr>
              <w:t>учёт национальных традиций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bCs/>
                <w:szCs w:val="24"/>
              </w:rPr>
              <w:t>Выполнять</w:t>
            </w:r>
            <w:r w:rsidRPr="0069695C">
              <w:rPr>
                <w:rFonts w:ascii="Times New Roman" w:hAnsi="Times New Roman" w:cs="Times New Roman"/>
                <w:szCs w:val="24"/>
              </w:rPr>
              <w:t xml:space="preserve"> самостоятельно разметку и раскрой детали для отделки изделия.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4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: «Наш дом».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Нитки, картон, циркуль, 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Домовой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Новый год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. Работа с различными материалами. Елочные игрушки из яиц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симметрии при выполнении раскроя деталей новогодней маски.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приёмы оформления изделия в соответствии с видом карнавального костюма.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эскиз,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изготовления изделия, исходя из его назначения, самостоятельно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отделку карнавальной маски.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 изготовлении ёлочной игрушки правила подготовки скорлупы к работе и технику работы с целой яичной скорлупой.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готовое изделие.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художественного творчества,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изделие при помощи красок.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разные изделия на основе одной технологии.</w:t>
            </w:r>
          </w:p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5C">
              <w:rPr>
                <w:rFonts w:ascii="Times New Roman" w:hAnsi="Times New Roman" w:cs="Times New Roman"/>
                <w:b/>
                <w:szCs w:val="24"/>
              </w:rPr>
              <w:t xml:space="preserve">Составлять </w:t>
            </w:r>
            <w:r w:rsidRPr="0069695C">
              <w:rPr>
                <w:rFonts w:ascii="Times New Roman" w:hAnsi="Times New Roman" w:cs="Times New Roman"/>
                <w:szCs w:val="24"/>
              </w:rPr>
              <w:t>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 xml:space="preserve">Скорлупа яиц,  цветная бумага, картон, клей, ножницы, цветная </w:t>
            </w:r>
            <w:proofErr w:type="spellStart"/>
            <w:r w:rsidRPr="000C7492">
              <w:rPr>
                <w:rFonts w:ascii="Times New Roman" w:hAnsi="Times New Roman"/>
                <w:sz w:val="24"/>
                <w:szCs w:val="24"/>
              </w:rPr>
              <w:t>бумага</w:t>
            </w:r>
            <w:proofErr w:type="gramStart"/>
            <w:r w:rsidRPr="000C749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C7492">
              <w:rPr>
                <w:rFonts w:ascii="Times New Roman" w:hAnsi="Times New Roman"/>
                <w:sz w:val="24"/>
                <w:szCs w:val="24"/>
              </w:rPr>
              <w:t>артон</w:t>
            </w:r>
            <w:proofErr w:type="spellEnd"/>
            <w:r w:rsidRPr="000C7492">
              <w:rPr>
                <w:rFonts w:ascii="Times New Roman" w:hAnsi="Times New Roman"/>
                <w:sz w:val="24"/>
                <w:szCs w:val="24"/>
              </w:rPr>
              <w:t>, клей, ножницы, отделочные материалы (стразы. блестки и т.д.)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Ёлочные игрушки из яиц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 доме. Внутреннее убранство избы. Работа с пластичными материалами (пластилин, глина). Лепка.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деятельность с помощью учителя: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изделие,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планировать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его изготовление,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промежуточные этапы,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изготовления изделия,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по специальной схеме.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иллюстрацию учебника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основные элементы убранства избы,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убранство русской избы с убранством традиционного для дан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ного региона жилища.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рассказ об устройстве печи, печной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блюдениям).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конструкцию изделия по иллюстрации учеб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ника,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детали,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необходимые для выполнения работы.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самостоятельно план выполнения работы.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с пластилином,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рабочее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место.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Оформлять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изделие по собственному замыслу. (Возможно изготов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ление модели печи, традиционной для данного региона).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Пластилин, стеки, подкладная доска, картон.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«Русская печь»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 доме. Внутреннее убранство избы. Работа с бумагой. Плетение.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FE3044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Наблюдать, 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ткани,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уток и основу ткани,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виды и способы переплетений.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новый вид работы — переплетение полос бумаги.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разметку детале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основы и полосок) по линейке, раскрой деталей ножницами,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соблю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переплетения бумаги,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узор по своему замыслу.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Коврик.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избы. Работа с картоном.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о традиционной для русской избы мебели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её с традиционной мебелью жилища региона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стола и скамейки,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детали, необходимые для их изготовления.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технологических операций при конструировании.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с бумагой,  ножницами. 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её, использовать в  презентации   фольклорные  произведения.  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экономного и рационального расходования материалов.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изготовления изделий.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ножницы, клей.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Стол и скамья.</w:t>
            </w:r>
          </w:p>
        </w:tc>
      </w:tr>
      <w:tr w:rsidR="00152177" w:rsidRPr="000C7492" w:rsidTr="00EB3AE2">
        <w:trPr>
          <w:trHeight w:val="2535"/>
        </w:trPr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Народный костюм. Работа с волокнистыми материалами и картоном. Плетение.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о  национальных   костюмах   народов России (из учебника, собственных наблюдении я   других источников). 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общее   и   различие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костюмах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  национального костюма    региона    проживания    и    соотносить    их    с  природными условиями региона (материалы изготовления, цвет, узор).   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  виды,   свойства   и   состав   тканей.   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по  внешним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признакам вид </w:t>
            </w:r>
            <w:r w:rsidRPr="000C749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>тканей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из натуральных   волокон.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детали праздничного женского (девичьего) головного убора и причёски.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аппликацию на основе материала учебника с учётом национальных традиций.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приемы плетения косички в три нити.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приёмы работы с бумагой, раскроя деталей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помощи ножниц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ними.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детали для создания модели национального женского головного убора, предварительно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определив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материалы для его изготовления.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цветная бумага, нитки, клей, материалы для украшения. Ножницы. издели</w:t>
            </w:r>
            <w:proofErr w:type="gramStart"/>
            <w:r w:rsidRPr="000C7492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0C7492">
              <w:rPr>
                <w:rFonts w:ascii="Times New Roman" w:hAnsi="Times New Roman"/>
                <w:sz w:val="24"/>
                <w:szCs w:val="24"/>
              </w:rPr>
              <w:t xml:space="preserve">блестки, стразы и </w:t>
            </w: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>т.д.)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 «Русская красавица».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Народный костюм. Работа с бумагой. Аппликационные работы.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общее и различия в женском и мужском национальных костюмах.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национального  костюма своего  края  и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его  характерные особенности (цвет, форму, способы украшения и др.).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ткани,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выкройки,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размечать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ткань с помощью шаблона.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костюмы на основе аппликации из ткани.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художественного труда: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костюм в соответствии с выбранным образцом,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 виды   материалов  (тесьму,  мех, бусины, пуговицы и др.).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Организовывать, 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работу по изготовлению изделия с помощью технологической карты.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ткань, ножницы,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Костюмы Ани и Вани.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ткаными материалами. Шитье.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виды ниток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их назначение.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строчку косых стежков.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иглой,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разметку ткани по шаблону,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выкройку.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строчку косых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стежков для соединения деталей изделия.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пришивать пуговицы разными способами.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работы.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работу по заданным критериям.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Ткань, нитки, иголка, ножницы, пуговица.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>Ткань, нитки, иголка, ножницы, пяльцы.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Кошелек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2177" w:rsidRPr="000C7492" w:rsidRDefault="00152177" w:rsidP="00EB3A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C7492">
              <w:rPr>
                <w:rFonts w:ascii="Times New Roman" w:hAnsi="Times New Roman"/>
                <w:i/>
                <w:sz w:val="24"/>
                <w:szCs w:val="24"/>
              </w:rPr>
              <w:t>Изделия: «Тамбурные стежки», «Салфетка»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вода (3 часа)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Рыболовство. Работа с волокнистыми материалами.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роли воды в жизни человека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 учебника, из собственного опыта и других источников.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рыболовстве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назначение инструментов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приспособлений для рыбной ловли (по материалам учебника и собственным наблюдениям).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волы для жизни на земле. 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технику «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изделия, украшенные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 технике «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изделия,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материалы и инструменты для его выполнения,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переносить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рисунок орнамента с помощью копировальной бумаги,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цвета ниток (по контрасту) для выполнения орнамента,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иглой, ножницами.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изделий по слайдам,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свою работу.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графы «Инструменты» и «Материалы» в технологической карте.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изготовления изделия по заданным критериям.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 значении воды в жизни человека (с помощью учителя).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нитки, ножницы, копировальная бумага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«Золотая рыбка»</w:t>
            </w:r>
          </w:p>
        </w:tc>
      </w:tr>
      <w:tr w:rsidR="00152177" w:rsidRPr="000C7492" w:rsidTr="00EB3AE2">
        <w:trPr>
          <w:trHeight w:val="2819"/>
        </w:trPr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бумагой. Аппликационные работы.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аквариумах и аквариумных рыбках.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Распределяться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на группы,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ставить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цель, на основе слайдового плана учебника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используя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юного технолога».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пункты плана,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их выполнению. 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место, рационально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 для аппликации. 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природные материалы для выполнения аппликации рыбок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цвету и фактуре.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 композицию из природных материалов.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операции: подготовку материалов и инструментов, разметку, сборку, отделку.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деятельность. 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Предъявлять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изделие.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презентацию готового изделия.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природные материалы,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Проект «Аквариум»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Работа с бумагой и волокнистыми материалами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технику создания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с бумагой и способы придания ей объёма.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инструменты, необходимые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работы,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технологии соединения деталей в </w:t>
            </w: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технологическую карту,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изготовления изделия.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  корректировку своей деятельности по слайдовому плану и после промежуточного оценивания.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заданным критериям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работы одноклассников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нитки, клей, ножницы.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«Русалка»</w:t>
            </w:r>
          </w:p>
        </w:tc>
      </w:tr>
      <w:tr w:rsidR="00152177" w:rsidRPr="000C7492" w:rsidTr="00EB3AE2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 (3 часа)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Птица счастья. Работа с бумагой. Складывание.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понятия «оберег»,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для данного региона фольклорные произведения.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работы с бумагой: сгибание,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складывание.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приём складывания изделий техникой оригами.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план изготов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изделия с опорой на слайдовый план учебника,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свою работу и работу других учащихся по заданным критериям.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ножницы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Оригами «Птица счастья»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Работа с бумагой. Моделирование.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за природными явлениями в воздушном пространстве.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воздухе, ветре,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по определению скорости и направления ветра.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Осмыслять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важность ис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пользования ветра человеком. </w:t>
            </w: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 о способах использова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ния ветра человеком на основе материалов учебника и собственных  </w:t>
            </w:r>
            <w:r w:rsidRPr="000C74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наблюдений. </w:t>
            </w:r>
            <w:r w:rsidRPr="000C749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готовую модель, </w:t>
            </w:r>
            <w:r w:rsidRPr="000C749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выбирать </w:t>
            </w:r>
            <w:proofErr w:type="gramStart"/>
            <w:r w:rsidRPr="000C74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необходимые</w:t>
            </w:r>
            <w:proofErr w:type="gramEnd"/>
            <w:r w:rsidRPr="000C74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для её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материалы и инструменты,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приёмы и способы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изготовления.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рабочее место,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соблюдать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работы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ножницами.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 работы и заполнять технологическую карту.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подвижное соединение деталей (при помощи стержня).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струировать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объёмное изделие на основе развёртки, </w:t>
            </w:r>
            <w:r w:rsidRPr="000C749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скую работу по плану в учебнике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Цветная бумага, картон, ножницы, клей, стержень от шариковой ручки, скрепка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Ветряная мельница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Работа с фольгой.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учебника и собственные знания.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фольги, возможности её применения,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свойства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свойствами других видов бумаги.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изделия, определять материалы и инструменты, необходимые для его изготовления.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изготовлению изделия с помощью учителя,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картой.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способ соединения деталей при помощи скрепки. 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раскрой и отделку изделия.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 значении использования силы ветра человеком (с помощью учителя).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фольга, ножницы, скрепка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Флюгер</w:t>
            </w:r>
          </w:p>
        </w:tc>
      </w:tr>
      <w:tr w:rsidR="00152177" w:rsidRPr="000C7492" w:rsidTr="00EB3AE2">
        <w:tc>
          <w:tcPr>
            <w:tcW w:w="15735" w:type="dxa"/>
            <w:gridSpan w:val="8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информация (4 часа)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Ищем клад. Работа с пластичными материалами (глина). Рельефные работы.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истории книгопечатания, о способах изготовления книг, о первопечатнике Иване Фёдорове.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различные виды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книг 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их оформления.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разметки деталей по линейке.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вклейку страницы в сгиб при помощи клапанов.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изделия по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текстовому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слайдовому планом.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при составлении технологической карты. 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 опорой  на  план  и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технологическую карту этапы работы для самостоятельного выполнения.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книжку-ширму и использовать её как папку своих достижений.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для её наполнения собственные работы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критериям (качеству, оригинальности и др.)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Композиция «Карта на глиняной дощечке»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Книгопечатание. Работа с бумагой и картоном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>Картон, цветная бумага, ножницы, клей</w:t>
            </w:r>
          </w:p>
        </w:tc>
        <w:tc>
          <w:tcPr>
            <w:tcW w:w="1843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Книжка-ширма</w:t>
            </w: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Способы поиска информации. Поиск информации в Интернете.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Отбирать, обобщать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 практике информацию о ком-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пьютере</w:t>
            </w:r>
            <w:proofErr w:type="spell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поиска её в Интернете.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использования компьютера, правила набора текста (предложений).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Интернета для поиска информации.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запрос для поиска информации в Интернете по разным основаниям (по слову,</w:t>
            </w:r>
            <w:proofErr w:type="gramEnd"/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фразе).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ходить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Интернете с помощью взрослого.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Использовать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для поиска в Интернете </w:t>
            </w:r>
          </w:p>
          <w:p w:rsidR="00152177" w:rsidRPr="000C7492" w:rsidRDefault="00152177" w:rsidP="00EB3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Материалов для презентации своих</w:t>
            </w:r>
          </w:p>
          <w:p w:rsidR="00152177" w:rsidRPr="000C7492" w:rsidRDefault="00152177" w:rsidP="00EB3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5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: «Ищем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Интернете».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t xml:space="preserve">Работа на </w:t>
            </w:r>
            <w:proofErr w:type="spellStart"/>
            <w:r w:rsidRPr="000C7492">
              <w:rPr>
                <w:rFonts w:ascii="Times New Roman" w:hAnsi="Times New Roman"/>
                <w:sz w:val="24"/>
                <w:szCs w:val="24"/>
              </w:rPr>
              <w:t>комьютере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набора текста. Поиск информации в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Интернете.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52177" w:rsidRDefault="00152177" w:rsidP="00E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6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52177" w:rsidRPr="000C7492" w:rsidRDefault="00152177" w:rsidP="00E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«Ищем </w:t>
            </w:r>
            <w:proofErr w:type="spellStart"/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Интернете».</w:t>
            </w: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 </w:t>
            </w:r>
            <w:proofErr w:type="spellStart"/>
            <w:r w:rsidRPr="000C7492">
              <w:rPr>
                <w:rFonts w:ascii="Times New Roman" w:hAnsi="Times New Roman"/>
                <w:sz w:val="24"/>
                <w:szCs w:val="24"/>
              </w:rPr>
              <w:t>комьютере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77" w:rsidRPr="000C7492" w:rsidTr="00EB3AE2">
        <w:tc>
          <w:tcPr>
            <w:tcW w:w="651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0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4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для </w:t>
            </w:r>
            <w:proofErr w:type="gramStart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«Что я узнал во 2 классе?»</w:t>
            </w:r>
          </w:p>
        </w:tc>
        <w:tc>
          <w:tcPr>
            <w:tcW w:w="567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152177" w:rsidRPr="000C7492" w:rsidRDefault="00152177" w:rsidP="00EB3AE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оформлять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изделий.</w:t>
            </w:r>
          </w:p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Pr="000C7492">
              <w:rPr>
                <w:rFonts w:ascii="Times New Roman" w:hAnsi="Times New Roman" w:cs="Times New Roman"/>
                <w:bCs/>
                <w:sz w:val="24"/>
                <w:szCs w:val="24"/>
              </w:rPr>
              <w:t>ты.</w:t>
            </w:r>
            <w:r w:rsidRPr="000C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Оценивать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по заданным критериям</w:t>
            </w:r>
          </w:p>
        </w:tc>
        <w:tc>
          <w:tcPr>
            <w:tcW w:w="1559" w:type="dxa"/>
            <w:shd w:val="clear" w:color="auto" w:fill="auto"/>
          </w:tcPr>
          <w:p w:rsidR="00152177" w:rsidRPr="000C7492" w:rsidRDefault="00152177" w:rsidP="00EB3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2177" w:rsidRPr="000C7492" w:rsidRDefault="00152177" w:rsidP="00EB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177" w:rsidRPr="000C7492" w:rsidRDefault="00152177" w:rsidP="00152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E25" w:rsidRDefault="000D1E25"/>
    <w:sectPr w:rsidR="000D1E25" w:rsidSect="001521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F1ED6"/>
    <w:multiLevelType w:val="hybridMultilevel"/>
    <w:tmpl w:val="B972F690"/>
    <w:lvl w:ilvl="0" w:tplc="30A6CE18">
      <w:start w:val="1"/>
      <w:numFmt w:val="bullet"/>
      <w:lvlText w:val=""/>
      <w:lvlJc w:val="left"/>
      <w:pPr>
        <w:tabs>
          <w:tab w:val="num" w:pos="320"/>
        </w:tabs>
        <w:ind w:left="-57" w:firstLine="57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146CC"/>
    <w:multiLevelType w:val="hybridMultilevel"/>
    <w:tmpl w:val="A0AC6AA4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505876"/>
    <w:multiLevelType w:val="hybridMultilevel"/>
    <w:tmpl w:val="C2361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163CF2"/>
    <w:multiLevelType w:val="hybridMultilevel"/>
    <w:tmpl w:val="940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074C8"/>
    <w:multiLevelType w:val="hybridMultilevel"/>
    <w:tmpl w:val="E608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4502B"/>
    <w:multiLevelType w:val="hybridMultilevel"/>
    <w:tmpl w:val="8124AA0E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9DA762B"/>
    <w:multiLevelType w:val="hybridMultilevel"/>
    <w:tmpl w:val="56B0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A45F3"/>
    <w:multiLevelType w:val="hybridMultilevel"/>
    <w:tmpl w:val="879AA958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0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1"/>
  </w:num>
  <w:num w:numId="17">
    <w:abstractNumId w:val="0"/>
  </w:num>
  <w:num w:numId="18">
    <w:abstractNumId w:val="23"/>
  </w:num>
  <w:num w:numId="19">
    <w:abstractNumId w:val="11"/>
  </w:num>
  <w:num w:numId="20">
    <w:abstractNumId w:val="4"/>
  </w:num>
  <w:num w:numId="21">
    <w:abstractNumId w:val="14"/>
  </w:num>
  <w:num w:numId="22">
    <w:abstractNumId w:val="5"/>
  </w:num>
  <w:num w:numId="23">
    <w:abstractNumId w:val="1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177"/>
    <w:rsid w:val="000D1E25"/>
    <w:rsid w:val="00152177"/>
    <w:rsid w:val="0024101B"/>
    <w:rsid w:val="00460441"/>
    <w:rsid w:val="00535233"/>
    <w:rsid w:val="00624096"/>
    <w:rsid w:val="00AC71A8"/>
    <w:rsid w:val="00C63B3F"/>
    <w:rsid w:val="00D05DDA"/>
    <w:rsid w:val="00E34FC6"/>
    <w:rsid w:val="00FE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52177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17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1521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52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5217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152177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152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177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152177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1521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5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15217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152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152177"/>
    <w:rPr>
      <w:rFonts w:ascii="Symbol" w:hAnsi="Symbol"/>
    </w:rPr>
  </w:style>
  <w:style w:type="character" w:styleId="a6">
    <w:name w:val="Hyperlink"/>
    <w:rsid w:val="00152177"/>
    <w:rPr>
      <w:color w:val="0000FF"/>
      <w:u w:val="single"/>
    </w:rPr>
  </w:style>
  <w:style w:type="character" w:styleId="a7">
    <w:name w:val="Strong"/>
    <w:qFormat/>
    <w:rsid w:val="00152177"/>
    <w:rPr>
      <w:b/>
      <w:bCs/>
    </w:rPr>
  </w:style>
  <w:style w:type="table" w:styleId="a8">
    <w:name w:val="Table Grid"/>
    <w:basedOn w:val="a1"/>
    <w:uiPriority w:val="59"/>
    <w:rsid w:val="001521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15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7023</Words>
  <Characters>40035</Characters>
  <Application>Microsoft Office Word</Application>
  <DocSecurity>0</DocSecurity>
  <Lines>333</Lines>
  <Paragraphs>93</Paragraphs>
  <ScaleCrop>false</ScaleCrop>
  <Company>Microsoft</Company>
  <LinksUpToDate>false</LinksUpToDate>
  <CharactersWithSpaces>46965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Школа Зиуриб</cp:lastModifiedBy>
  <cp:revision>4</cp:revision>
  <dcterms:created xsi:type="dcterms:W3CDTF">2017-12-07T07:48:00Z</dcterms:created>
  <dcterms:modified xsi:type="dcterms:W3CDTF">2019-03-14T08:49:00Z</dcterms:modified>
</cp:coreProperties>
</file>