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13"/>
        <w:tblW w:w="0" w:type="auto"/>
        <w:tblLook w:val="04A0"/>
      </w:tblPr>
      <w:tblGrid>
        <w:gridCol w:w="878"/>
        <w:gridCol w:w="1401"/>
        <w:gridCol w:w="5070"/>
        <w:gridCol w:w="2222"/>
      </w:tblGrid>
      <w:tr w:rsidR="003759EB" w:rsidRPr="009A0425" w:rsidTr="003759EB">
        <w:trPr>
          <w:trHeight w:val="873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57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Тема           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Личный план</w:t>
            </w:r>
          </w:p>
        </w:tc>
        <w:tc>
          <w:tcPr>
            <w:tcW w:w="2369" w:type="dxa"/>
          </w:tcPr>
          <w:p w:rsidR="003759EB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759EB" w:rsidRPr="009A0425" w:rsidTr="009A0425">
        <w:trPr>
          <w:trHeight w:val="3772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28.10.201</w:t>
            </w:r>
            <w:r w:rsidR="00305C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1.Влияние режима дня школьника на его психологическое и физическое здоровье.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2.Социальная адаптация школьников.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3.Агрессия.</w:t>
            </w:r>
            <w:r w:rsidR="005668F6"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Её причины и последствия.</w:t>
            </w:r>
          </w:p>
        </w:tc>
        <w:tc>
          <w:tcPr>
            <w:tcW w:w="236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226D15"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и учителя </w:t>
            </w:r>
            <w:r w:rsidR="00305C8B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759EB" w:rsidRPr="009A0425" w:rsidTr="003759EB">
        <w:trPr>
          <w:trHeight w:val="7146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14.03.201</w:t>
            </w:r>
            <w:r w:rsidR="00305C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9" w:type="dxa"/>
          </w:tcPr>
          <w:p w:rsidR="003759EB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1.Современная семья:</w:t>
            </w:r>
            <w:r w:rsidR="005668F6"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актуальные вопросы воспитания.</w:t>
            </w:r>
          </w:p>
          <w:p w:rsidR="00226D15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2.Как уберечь ребенка от беды.</w:t>
            </w:r>
          </w:p>
          <w:p w:rsidR="00226D15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3.Мы вместе в ответе за наших детей.</w:t>
            </w:r>
          </w:p>
        </w:tc>
        <w:tc>
          <w:tcPr>
            <w:tcW w:w="2369" w:type="dxa"/>
          </w:tcPr>
          <w:p w:rsidR="003759EB" w:rsidRPr="009A0425" w:rsidRDefault="00305C8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и учителя  1-9</w:t>
            </w:r>
            <w:r w:rsidR="00226D15"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3759EB" w:rsidRPr="009A0425" w:rsidTr="003759EB">
        <w:trPr>
          <w:trHeight w:val="180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E72" w:rsidRPr="00914798" w:rsidRDefault="00914798">
      <w:pPr>
        <w:rPr>
          <w:sz w:val="28"/>
          <w:szCs w:val="28"/>
        </w:rPr>
      </w:pPr>
      <w:r>
        <w:t xml:space="preserve">                      </w:t>
      </w:r>
      <w:r w:rsidRPr="00914798">
        <w:rPr>
          <w:sz w:val="28"/>
          <w:szCs w:val="28"/>
        </w:rPr>
        <w:t xml:space="preserve"> </w:t>
      </w:r>
      <w:r w:rsidRPr="009A0425">
        <w:rPr>
          <w:rFonts w:ascii="Times New Roman" w:hAnsi="Times New Roman" w:cs="Times New Roman"/>
          <w:sz w:val="28"/>
          <w:szCs w:val="28"/>
        </w:rPr>
        <w:t>График</w:t>
      </w:r>
      <w:r w:rsidRPr="00914798">
        <w:rPr>
          <w:sz w:val="28"/>
          <w:szCs w:val="28"/>
        </w:rPr>
        <w:t xml:space="preserve"> проведения общешкольных родительских собраний</w:t>
      </w:r>
    </w:p>
    <w:sectPr w:rsidR="00091E72" w:rsidRPr="00914798" w:rsidSect="0009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59EB"/>
    <w:rsid w:val="00091E72"/>
    <w:rsid w:val="00226D15"/>
    <w:rsid w:val="00305C8B"/>
    <w:rsid w:val="003759EB"/>
    <w:rsid w:val="005668F6"/>
    <w:rsid w:val="007D3CCC"/>
    <w:rsid w:val="00914798"/>
    <w:rsid w:val="009720B8"/>
    <w:rsid w:val="009A0425"/>
    <w:rsid w:val="00A553A4"/>
    <w:rsid w:val="00E32AFE"/>
    <w:rsid w:val="00FB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Школа Зиуриб</cp:lastModifiedBy>
  <cp:revision>7</cp:revision>
  <dcterms:created xsi:type="dcterms:W3CDTF">2018-01-13T06:05:00Z</dcterms:created>
  <dcterms:modified xsi:type="dcterms:W3CDTF">2019-03-22T11:02:00Z</dcterms:modified>
</cp:coreProperties>
</file>